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>附件二：老年医院、妇幼保健院、康复医院、空调机组换油保养耗材需求清单</w:t>
      </w: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老年医院</w:t>
      </w:r>
      <w:r>
        <w:rPr>
          <w:rFonts w:hint="eastAsia" w:ascii="宋体" w:hAnsi="宋体" w:eastAsia="宋体"/>
          <w:sz w:val="32"/>
          <w:szCs w:val="32"/>
        </w:rPr>
        <w:t>约克冷水机组换油保养耗材清单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417"/>
        <w:gridCol w:w="709"/>
        <w:gridCol w:w="7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规格型号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冷冻油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约克YS机组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油，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5加仑/桶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北区基载、工况机组：</w:t>
            </w:r>
            <w:r>
              <w:rPr>
                <w:rFonts w:ascii="宋体" w:hAnsi="宋体" w:eastAsia="宋体"/>
                <w:szCs w:val="21"/>
              </w:rPr>
              <w:t>4桶/台；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共需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/>
                <w:szCs w:val="21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油滤芯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约克YS机组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1只/台，北区2台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共2只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油滤密封圈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约克YS机组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1只/台，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北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区2台，共需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制冷剂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R22 22.7kg/瓶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北区基载、工况机组，补充和备用</w:t>
            </w:r>
          </w:p>
          <w:p>
            <w:pPr>
              <w:jc w:val="left"/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品牌（巨化、金冷、冰龙）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冷凝器清洗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约克YS机组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北区机载，工况机组，共两台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每台主机只需清洗一次）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水流量开关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约克YS机组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只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/台，共需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维保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范围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约克YS机组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含2年上述保养耗材的更换费用、机组运行期内的应急故障排查技术支持及每月对机组现场相关巡查（因主机仅制冷使用，维保时间约为每年5月1日至11月30日（根据温度情况，日期可能提前或延后））</w:t>
            </w:r>
          </w:p>
        </w:tc>
      </w:tr>
    </w:tbl>
    <w:p/>
    <w:p>
      <w:pPr>
        <w:jc w:val="center"/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妇幼保健院麦克维尔风冷</w:t>
      </w:r>
      <w:r>
        <w:rPr>
          <w:rFonts w:hint="eastAsia" w:ascii="宋体" w:hAnsi="宋体" w:eastAsia="宋体"/>
          <w:sz w:val="32"/>
          <w:szCs w:val="32"/>
        </w:rPr>
        <w:t>机组换油保养耗材清单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352"/>
        <w:gridCol w:w="774"/>
        <w:gridCol w:w="7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规格型号</w:t>
            </w:r>
          </w:p>
        </w:tc>
        <w:tc>
          <w:tcPr>
            <w:tcW w:w="77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冷冻油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麦克维尔E油，5加仑/桶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ascii="宋体" w:hAnsi="宋体" w:eastAsia="宋体"/>
                <w:szCs w:val="21"/>
              </w:rPr>
              <w:t>桶/台；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干燥过滤器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螺杆式风冷热泵机组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只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1只/台，儿童医院2台，共2只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制冷剂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R134A，13.6kg/瓶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补充和备用</w:t>
            </w:r>
          </w:p>
          <w:p>
            <w:pPr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品牌（巨化、金冷、冰龙）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冷凝器清洗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螺杆式风冷热泵机组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共两台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eastAsia="zh-CN"/>
              </w:rPr>
              <w:t>每台主机每年需对冷凝翅片化学及物理清洗一次）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维保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范围</w:t>
            </w:r>
          </w:p>
        </w:tc>
        <w:tc>
          <w:tcPr>
            <w:tcW w:w="135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螺杆式风冷热泵机组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含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2年</w:t>
            </w:r>
            <w:r>
              <w:rPr>
                <w:rFonts w:hint="eastAsia" w:ascii="宋体" w:hAnsi="宋体" w:eastAsia="宋体"/>
                <w:szCs w:val="21"/>
              </w:rPr>
              <w:t>上述保养耗材的更换费用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</w:rPr>
              <w:t>机组运行期内的应急故障排查</w:t>
            </w:r>
            <w:r>
              <w:rPr>
                <w:rFonts w:hint="eastAsia" w:ascii="宋体" w:hAnsi="宋体" w:eastAsia="宋体"/>
                <w:szCs w:val="21"/>
              </w:rPr>
              <w:t>技术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支持及每月对机组现场相关巡查</w:t>
            </w:r>
          </w:p>
        </w:tc>
      </w:tr>
    </w:tbl>
    <w:p/>
    <w:p>
      <w:pPr>
        <w:jc w:val="center"/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康复医院</w:t>
      </w:r>
      <w:r>
        <w:rPr>
          <w:rFonts w:hint="eastAsia" w:ascii="宋体" w:hAnsi="宋体" w:eastAsia="宋体"/>
          <w:sz w:val="32"/>
          <w:szCs w:val="32"/>
        </w:rPr>
        <w:t>约克冷水机组</w:t>
      </w:r>
      <w:r>
        <w:rPr>
          <w:rFonts w:hint="eastAsia" w:ascii="宋体" w:hAnsi="宋体"/>
          <w:sz w:val="32"/>
          <w:szCs w:val="32"/>
          <w:lang w:val="en-US" w:eastAsia="zh-CN"/>
        </w:rPr>
        <w:t>维修更换油</w:t>
      </w:r>
      <w:r>
        <w:rPr>
          <w:rFonts w:hint="eastAsia" w:ascii="宋体" w:hAnsi="宋体" w:eastAsia="宋体"/>
          <w:sz w:val="32"/>
          <w:szCs w:val="32"/>
        </w:rPr>
        <w:t>保养耗材清单</w:t>
      </w:r>
    </w:p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417"/>
        <w:gridCol w:w="709"/>
        <w:gridCol w:w="709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名称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规格型号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数量</w:t>
            </w:r>
          </w:p>
        </w:tc>
        <w:tc>
          <w:tcPr>
            <w:tcW w:w="3339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冷冻油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EW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S机组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油，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5加仑/桶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西区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1号机组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西区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2号机组</w:t>
            </w:r>
            <w:r>
              <w:rPr>
                <w:rFonts w:hint="eastAsia" w:ascii="宋体" w:hAnsi="宋体" w:eastAsia="宋体"/>
                <w:szCs w:val="21"/>
              </w:rPr>
              <w:t>：</w:t>
            </w:r>
            <w:r>
              <w:rPr>
                <w:rFonts w:ascii="宋体" w:hAnsi="宋体" w:eastAsia="宋体"/>
                <w:szCs w:val="21"/>
              </w:rPr>
              <w:t>4桶/台；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共需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/>
                <w:szCs w:val="21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制冷剂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R134A 13.6kg/瓶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瓶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西区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机组，西区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2号机组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补充和备用</w:t>
            </w:r>
          </w:p>
          <w:p>
            <w:pPr>
              <w:jc w:val="left"/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品牌（巨化、金冷、冰龙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冷凝器清洗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EWS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  <w:t>西区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1号机组，西区2号机组，共两台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每台主机只需清洗一次）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水流量开关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EWS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只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/台，共需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维保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范围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约克Y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EWS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Cs w:val="21"/>
              </w:rPr>
              <w:t>机组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33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含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2年</w:t>
            </w:r>
            <w:r>
              <w:rPr>
                <w:rFonts w:hint="eastAsia" w:ascii="宋体" w:hAnsi="宋体" w:eastAsia="宋体"/>
                <w:szCs w:val="21"/>
              </w:rPr>
              <w:t>上述保养耗材的更换费用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机组运行期内的应急故障排查技术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支持及每月对机组现场相关巡查</w:t>
            </w:r>
            <w:r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  <w:t>（因主机仅制冷使用，维保时间约为每年5月1日至11月30日（根据温度情况，日期可能提前或延后））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NjllMjMwYTI3YTcyYTI2MjNlMjI3YzQ4MGZmY2UifQ=="/>
  </w:docVars>
  <w:rsids>
    <w:rsidRoot w:val="00A760FA"/>
    <w:rsid w:val="002209DD"/>
    <w:rsid w:val="00233142"/>
    <w:rsid w:val="00486E4A"/>
    <w:rsid w:val="005331D2"/>
    <w:rsid w:val="007C2D82"/>
    <w:rsid w:val="00A760FA"/>
    <w:rsid w:val="00D86618"/>
    <w:rsid w:val="00DE3873"/>
    <w:rsid w:val="025C7268"/>
    <w:rsid w:val="033C4C19"/>
    <w:rsid w:val="04B638C9"/>
    <w:rsid w:val="04D952F3"/>
    <w:rsid w:val="072B1443"/>
    <w:rsid w:val="078401E4"/>
    <w:rsid w:val="0A825391"/>
    <w:rsid w:val="0ADD11E0"/>
    <w:rsid w:val="10423A34"/>
    <w:rsid w:val="11CA303C"/>
    <w:rsid w:val="13CD75CA"/>
    <w:rsid w:val="169D10A4"/>
    <w:rsid w:val="17394A28"/>
    <w:rsid w:val="1C3F434B"/>
    <w:rsid w:val="1C6A0B2D"/>
    <w:rsid w:val="1F0046CC"/>
    <w:rsid w:val="2DDD44FF"/>
    <w:rsid w:val="31966E07"/>
    <w:rsid w:val="34764965"/>
    <w:rsid w:val="35E55CCB"/>
    <w:rsid w:val="3923379F"/>
    <w:rsid w:val="3B5F03F1"/>
    <w:rsid w:val="3D5E6720"/>
    <w:rsid w:val="3EFD6D73"/>
    <w:rsid w:val="41184CDA"/>
    <w:rsid w:val="411950C4"/>
    <w:rsid w:val="4E5C1022"/>
    <w:rsid w:val="4FAE4949"/>
    <w:rsid w:val="518B2A24"/>
    <w:rsid w:val="5192100C"/>
    <w:rsid w:val="54223D57"/>
    <w:rsid w:val="556F3D31"/>
    <w:rsid w:val="58831AE2"/>
    <w:rsid w:val="5B0608E3"/>
    <w:rsid w:val="5CD60B5E"/>
    <w:rsid w:val="5CEC0577"/>
    <w:rsid w:val="5E1A5D2A"/>
    <w:rsid w:val="5F455D81"/>
    <w:rsid w:val="5F8C371D"/>
    <w:rsid w:val="6377033D"/>
    <w:rsid w:val="63DB0CD8"/>
    <w:rsid w:val="63F57AF7"/>
    <w:rsid w:val="63F81B6B"/>
    <w:rsid w:val="65012904"/>
    <w:rsid w:val="6E123F24"/>
    <w:rsid w:val="70D3219F"/>
    <w:rsid w:val="7189187F"/>
    <w:rsid w:val="738251C9"/>
    <w:rsid w:val="76EE55AC"/>
    <w:rsid w:val="7E2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  <w:rPr>
      <w:kern w:val="0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506</Characters>
  <Lines>4</Lines>
  <Paragraphs>1</Paragraphs>
  <TotalTime>3</TotalTime>
  <ScaleCrop>false</ScaleCrop>
  <LinksUpToDate>false</LinksUpToDate>
  <CharactersWithSpaces>508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2022-03-18T06:56:00Z</dcterms:created>
  <dc:creator>llc</dc:creator>
  <cp:lastModifiedBy>CZYY</cp:lastModifiedBy>
  <dcterms:modified xsi:type="dcterms:W3CDTF">2024-04-17T04:15:23Z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A96B62B226EC43ECB2C9A95939DCEC42</vt:lpwstr>
  </property>
</Properties>
</file>